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7"/>
        <w:ind w:left="0" w:right="0" w:firstLine="0"/>
        <w:jc w:val="center"/>
        <w:spacing w:lineRule="auto" w:line="240" w:after="0" w:before="0"/>
        <w:shd w:val="clear" w:fill="FFFFFF" w:color="FFFFFF" w:themeFill="background1"/>
        <w:widowControl/>
        <w:rPr>
          <w:rStyle w:val="668"/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  <w:highlight w:val="none"/>
          <w:lang w:val="ru-RU" w:bidi="ar-SA" w:eastAsia="zh-CN"/>
        </w:rPr>
      </w:pPr>
      <w:r>
        <w:rPr>
          <w:rStyle w:val="668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val="clear" w:color="auto" w:fill="auto"/>
          <w:lang w:val="ru-RU" w:bidi="ar-SA" w:eastAsia="zh-CN"/>
        </w:rPr>
        <w:t xml:space="preserve">Дорогие спортсмены и тренеры, преподаватели физической подготовки и сотрудники спортивных учреждений, заслуженные ветераны спорта, юные спортсмены и активисты </w:t>
      </w:r>
      <w:r>
        <w:rPr>
          <w:rStyle w:val="668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shd w:val="clear" w:color="auto" w:fill="auto"/>
          <w:lang w:val="ru-RU" w:bidi="ar-SA" w:eastAsia="zh-CN"/>
        </w:rPr>
        <w:t xml:space="preserve">физической культуры!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left="0" w:right="0" w:firstLine="0"/>
        <w:jc w:val="center"/>
        <w:spacing w:lineRule="auto" w:line="240" w:after="0" w:before="0"/>
        <w:shd w:val="clear" w:fill="FFFFFF" w:color="FFFFFF" w:themeFill="background1"/>
        <w:widowControl/>
        <w:rPr>
          <w:rStyle w:val="668"/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none"/>
        </w:rPr>
      </w:pPr>
      <w:r>
        <w:rPr>
          <w:rStyle w:val="668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highlight w:val="none"/>
          <w:shd w:val="clear" w:color="auto" w:fill="auto"/>
          <w:lang w:val="ru-RU" w:bidi="ar-SA" w:eastAsia="zh-CN"/>
        </w:rPr>
      </w:r>
      <w:r>
        <w:rPr>
          <w:rStyle w:val="668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highlight w:val="none"/>
          <w:shd w:val="clear" w:color="auto" w:fill="auto"/>
          <w:lang w:val="ru-RU" w:bidi="ar-SA" w:eastAsia="zh-CN"/>
        </w:rPr>
      </w:r>
    </w:p>
    <w:p>
      <w:pPr>
        <w:ind w:left="0" w:right="0" w:firstLine="0"/>
        <w:jc w:val="center"/>
        <w:spacing w:after="0" w:before="0"/>
        <w:shd w:val="clear" w:fill="FFFFFF" w:color="FFFFFF" w:themeFill="background1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От всей души поздравля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  <w:lang w:val="ru-RU"/>
        </w:rPr>
        <w:t xml:space="preserve">ем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  <w:lang w:val="ru-RU"/>
        </w:rPr>
        <w:t xml:space="preserve">В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ас с праздником спорта и здоровья – Днем физкультурника!</w:t>
      </w:r>
      <w:r>
        <w:rPr>
          <w:rStyle w:val="668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highlight w:val="none"/>
          <w:shd w:val="clear" w:color="auto" w:fill="auto"/>
          <w:lang w:val="ru-RU" w:bidi="ar-SA" w:eastAsia="zh-CN"/>
        </w:rPr>
      </w:r>
      <w:r/>
    </w:p>
    <w:p>
      <w:pPr>
        <w:pStyle w:val="670"/>
        <w:ind w:left="0" w:right="0" w:firstLine="0"/>
        <w:jc w:val="center"/>
        <w:spacing w:lineRule="auto" w:line="240" w:after="0" w:before="0"/>
        <w:shd w:val="clear" w:fill="FFFFFF" w:color="FFFFFF" w:themeFill="background1"/>
        <w:widowControl/>
        <w:rPr>
          <w:rFonts w:ascii="Times New Roman" w:hAnsi="Times New Roman" w:cs="Times New Roman" w:eastAsia="Times New Roman"/>
          <w:b w:val="false"/>
          <w:color w:val="000000"/>
          <w:sz w:val="24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8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  <w:highlight w:val="none"/>
        </w:rPr>
        <w:t xml:space="preserve">Сегодня физкультура является важной составляющей в организации досуга населения</w:t>
      </w:r>
      <w:r/>
    </w:p>
    <w:p>
      <w:pPr>
        <w:pStyle w:val="670"/>
        <w:ind w:left="0" w:right="0" w:firstLine="0"/>
        <w:jc w:val="center"/>
        <w:spacing w:lineRule="auto" w:line="240" w:after="0" w:before="0"/>
        <w:shd w:val="clear" w:fill="FFFFFF" w:color="FFFFFF" w:themeFill="background1"/>
        <w:widowControl/>
        <w:rPr>
          <w:rFonts w:ascii="Times New Roman" w:hAnsi="Times New Roman" w:cs="Times New Roman" w:eastAsia="Times New Roman"/>
          <w:b w:val="false"/>
          <w:color w:val="000000"/>
          <w:sz w:val="24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  <w:highlight w:val="none"/>
        </w:rPr>
        <w:t xml:space="preserve">и в воспитании здоровой духом и телом молодежи. Радует, что все больше жителей Колпашевского городского поселения приобщается к здоровому образу жизни,</w:t>
      </w:r>
      <w:r/>
    </w:p>
    <w:p>
      <w:pPr>
        <w:pStyle w:val="670"/>
        <w:ind w:left="0" w:right="0" w:firstLine="0"/>
        <w:jc w:val="center"/>
        <w:spacing w:lineRule="auto" w:line="240" w:after="0" w:before="0"/>
        <w:shd w:val="clear" w:fill="FFFFFF" w:color="FFFFFF" w:themeFill="background1"/>
        <w:widowControl/>
        <w:rPr>
          <w:rFonts w:ascii="Times New Roman" w:hAnsi="Times New Roman" w:cs="Times New Roman" w:eastAsia="Times New Roman"/>
          <w:b w:val="false"/>
          <w:color w:val="000000"/>
          <w:sz w:val="24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  <w:highlight w:val="none"/>
        </w:rPr>
        <w:t xml:space="preserve">а для многих спорт и физическая культура стали неот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  <w:highlight w:val="none"/>
        </w:rPr>
        <w:t xml:space="preserve">ъемлемой её частью.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  <w:highlight w:val="none"/>
        </w:rPr>
      </w:r>
      <w:r/>
    </w:p>
    <w:p>
      <w:pPr>
        <w:pStyle w:val="670"/>
        <w:ind w:left="0" w:right="0" w:firstLine="0"/>
        <w:jc w:val="center"/>
        <w:spacing w:lineRule="auto" w:line="240" w:after="0" w:before="0"/>
        <w:shd w:val="clear" w:fill="FFFFFF" w:color="FFFFFF" w:themeFill="background1"/>
        <w:widowControl/>
        <w:rPr>
          <w:rFonts w:ascii="Times New Roman" w:hAnsi="Times New Roman" w:cs="Times New Roman" w:eastAsia="Times New Roman"/>
          <w:b w:val="false"/>
          <w:color w:val="000000"/>
          <w:sz w:val="24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  <w:highlight w:val="none"/>
        </w:rPr>
        <w:t xml:space="preserve">От всей души желаем всем, кто дружит со спортом, удачных стартов и новых рекордов.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  <w:highlight w:val="none"/>
        </w:rPr>
      </w:r>
      <w:r/>
    </w:p>
    <w:p>
      <w:pPr>
        <w:pStyle w:val="670"/>
        <w:ind w:left="0" w:right="0" w:firstLine="0"/>
        <w:jc w:val="center"/>
        <w:spacing w:lineRule="auto" w:line="240" w:after="0" w:before="0"/>
        <w:shd w:val="clear" w:fill="FFFFFF" w:color="FFFFFF" w:themeFill="background1"/>
        <w:widowControl/>
        <w:rPr>
          <w:rFonts w:ascii="Times New Roman" w:hAnsi="Times New Roman" w:cs="Times New Roman" w:eastAsia="Times New Roman"/>
          <w:b w:val="false"/>
          <w:color w:val="000000"/>
          <w:sz w:val="24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  <w:highlight w:val="none"/>
        </w:rPr>
        <w:t xml:space="preserve">Пусть каждый из Вас добивается желаемых результатов!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  <w:highlight w:val="none"/>
        </w:rPr>
      </w:r>
      <w:r/>
    </w:p>
    <w:p>
      <w:pPr>
        <w:pStyle w:val="670"/>
        <w:ind w:left="0" w:right="0" w:firstLine="0"/>
        <w:jc w:val="center"/>
        <w:spacing w:lineRule="auto" w:line="240" w:after="0" w:before="0"/>
        <w:shd w:val="clear" w:fill="FFFFFF" w:color="FFFFFF" w:themeFill="background1"/>
        <w:widowControl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  <w:highlight w:val="none"/>
        </w:rPr>
        <w:t xml:space="preserve">Оптимизма, уверенности в своих силах и упорства для ярких достижений!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  <w:highlight w:val="none"/>
        </w:rPr>
      </w:r>
      <w:r/>
    </w:p>
    <w:p>
      <w:pPr>
        <w:pStyle w:val="679"/>
        <w:ind w:left="0" w:right="0" w:firstLine="0"/>
        <w:jc w:val="left"/>
        <w:spacing w:lineRule="auto" w:line="240" w:after="0" w:before="0"/>
        <w:widowControl/>
        <w:rPr>
          <w:rFonts w:ascii="Times New Roman" w:hAnsi="Times New Roman"/>
          <w:color w:val="000000"/>
          <w:sz w:val="24"/>
          <w:szCs w:val="24"/>
          <w:lang w:val="ru-RU"/>
        </w:rPr>
        <w:suppressLineNumbers/>
      </w:pPr>
      <w:r>
        <w:rPr>
          <w:rFonts w:ascii="Times New Roman" w:hAnsi="Times New Roman"/>
          <w:color w:val="000000"/>
          <w:sz w:val="24"/>
          <w:szCs w:val="24"/>
          <w:lang w:val="ru-RU"/>
        </w:rPr>
      </w:r>
      <w:r/>
    </w:p>
    <w:p>
      <w:pPr>
        <w:pStyle w:val="679"/>
        <w:ind w:left="0" w:right="0" w:firstLine="0"/>
        <w:jc w:val="left"/>
        <w:spacing w:lineRule="auto" w:line="240" w:after="0" w:before="0"/>
        <w:widowControl/>
        <w:rPr>
          <w:rFonts w:ascii="Times New Roman" w:hAnsi="Times New Roman"/>
          <w:color w:val="000000"/>
          <w:sz w:val="24"/>
          <w:szCs w:val="24"/>
        </w:rPr>
        <w:suppressLineNumbers/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Глава Колпашевского городского поселения А.В.Щукин</w:t>
      </w:r>
      <w:r>
        <w:rPr>
          <w:sz w:val="24"/>
        </w:rPr>
      </w:r>
      <w:r/>
    </w:p>
    <w:p>
      <w:pPr>
        <w:pStyle w:val="627"/>
        <w:ind w:left="0" w:right="0" w:firstLine="0"/>
        <w:jc w:val="both"/>
        <w:spacing w:lineRule="auto" w:line="240" w:after="0" w:before="0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Председатель Совета Колпашевского городского поселения А.Ф.Рыбалов</w:t>
      </w:r>
      <w:r/>
    </w:p>
    <w:sectPr>
      <w:footnotePr/>
      <w:endnotePr/>
      <w:type w:val="nextPage"/>
      <w:pgSz w:w="11906" w:h="16838" w:orient="portrait"/>
      <w:pgMar w:top="1134" w:right="560" w:bottom="1134" w:left="154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ucida Sans Unicode">
    <w:panose1 w:val="020B0602030504020204"/>
  </w:font>
  <w:font w:name="Liberation San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28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1">
      <w:start w:val="1"/>
      <w:numFmt w:val="decimal"/>
      <w:pStyle w:val="629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2">
      <w:start w:val="1"/>
      <w:numFmt w:val="decimal"/>
      <w:pStyle w:val="630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3">
      <w:start w:val="1"/>
      <w:numFmt w:val="decimal"/>
      <w:pStyle w:val="631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4">
      <w:start w:val="1"/>
      <w:numFmt w:val="decimal"/>
      <w:pStyle w:val="632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5">
      <w:start w:val="1"/>
      <w:numFmt w:val="decimal"/>
      <w:pStyle w:val="633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6">
      <w:start w:val="1"/>
      <w:numFmt w:val="decimal"/>
      <w:pStyle w:val="634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7">
      <w:start w:val="1"/>
      <w:numFmt w:val="decimal"/>
      <w:pStyle w:val="635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8">
      <w:start w:val="1"/>
      <w:numFmt w:val="decimal"/>
      <w:pStyle w:val="636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basedOn w:val="627"/>
    <w:next w:val="627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basedOn w:val="627"/>
    <w:next w:val="627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basedOn w:val="627"/>
    <w:next w:val="627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basedOn w:val="627"/>
    <w:next w:val="627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basedOn w:val="627"/>
    <w:next w:val="627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basedOn w:val="627"/>
    <w:next w:val="627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basedOn w:val="627"/>
    <w:next w:val="627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basedOn w:val="627"/>
    <w:next w:val="627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basedOn w:val="627"/>
    <w:next w:val="627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List Paragraph"/>
    <w:basedOn w:val="627"/>
    <w:qFormat/>
    <w:uiPriority w:val="34"/>
    <w:pPr>
      <w:contextualSpacing w:val="true"/>
      <w:ind w:left="720"/>
    </w:pPr>
  </w:style>
  <w:style w:type="paragraph" w:styleId="468">
    <w:name w:val="No Spacing"/>
    <w:qFormat/>
    <w:uiPriority w:val="1"/>
    <w:pPr>
      <w:spacing w:lineRule="auto" w:line="240" w:after="0" w:before="0"/>
    </w:pPr>
  </w:style>
  <w:style w:type="paragraph" w:styleId="469">
    <w:name w:val="Title"/>
    <w:basedOn w:val="627"/>
    <w:next w:val="627"/>
    <w:link w:val="4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0">
    <w:name w:val="Title Char"/>
    <w:link w:val="469"/>
    <w:uiPriority w:val="10"/>
    <w:rPr>
      <w:sz w:val="48"/>
      <w:szCs w:val="48"/>
    </w:rPr>
  </w:style>
  <w:style w:type="paragraph" w:styleId="471">
    <w:name w:val="Subtitle"/>
    <w:basedOn w:val="627"/>
    <w:next w:val="627"/>
    <w:link w:val="472"/>
    <w:qFormat/>
    <w:uiPriority w:val="11"/>
    <w:rPr>
      <w:sz w:val="24"/>
      <w:szCs w:val="24"/>
    </w:rPr>
    <w:pPr>
      <w:spacing w:after="200" w:before="200"/>
    </w:pPr>
  </w:style>
  <w:style w:type="character" w:styleId="472">
    <w:name w:val="Subtitle Char"/>
    <w:link w:val="471"/>
    <w:uiPriority w:val="11"/>
    <w:rPr>
      <w:sz w:val="24"/>
      <w:szCs w:val="24"/>
    </w:rPr>
  </w:style>
  <w:style w:type="paragraph" w:styleId="473">
    <w:name w:val="Quote"/>
    <w:basedOn w:val="627"/>
    <w:next w:val="627"/>
    <w:link w:val="474"/>
    <w:qFormat/>
    <w:uiPriority w:val="29"/>
    <w:rPr>
      <w:i/>
    </w:rPr>
    <w:pPr>
      <w:ind w:left="720" w:right="720"/>
    </w:pPr>
  </w:style>
  <w:style w:type="character" w:styleId="474">
    <w:name w:val="Quote Char"/>
    <w:link w:val="473"/>
    <w:uiPriority w:val="29"/>
    <w:rPr>
      <w:i/>
    </w:rPr>
  </w:style>
  <w:style w:type="paragraph" w:styleId="475">
    <w:name w:val="Intense Quote"/>
    <w:basedOn w:val="627"/>
    <w:next w:val="627"/>
    <w:link w:val="476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6">
    <w:name w:val="Intense Quote Char"/>
    <w:link w:val="475"/>
    <w:uiPriority w:val="30"/>
    <w:rPr>
      <w:i/>
    </w:rPr>
  </w:style>
  <w:style w:type="paragraph" w:styleId="477">
    <w:name w:val="Header"/>
    <w:basedOn w:val="627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Header Char"/>
    <w:link w:val="477"/>
    <w:uiPriority w:val="99"/>
  </w:style>
  <w:style w:type="paragraph" w:styleId="479">
    <w:name w:val="Footer"/>
    <w:basedOn w:val="627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0">
    <w:name w:val="Footer Char"/>
    <w:link w:val="479"/>
    <w:uiPriority w:val="99"/>
  </w:style>
  <w:style w:type="paragraph" w:styleId="481">
    <w:name w:val="Caption"/>
    <w:basedOn w:val="627"/>
    <w:next w:val="62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2">
    <w:name w:val="Caption Char"/>
    <w:basedOn w:val="481"/>
    <w:link w:val="479"/>
    <w:uiPriority w:val="99"/>
  </w:style>
  <w:style w:type="table" w:styleId="483">
    <w:name w:val="Table Grid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Table Grid Light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Plain Table 1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2"/>
    <w:basedOn w:val="6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7">
    <w:name w:val="Plain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8">
    <w:name w:val="Plain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Plain Table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0">
    <w:name w:val="Grid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2">
    <w:name w:val="Grid Table 4 - Accent 1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3">
    <w:name w:val="Grid Table 4 - Accent 2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Grid Table 4 - Accent 3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5">
    <w:name w:val="Grid Table 4 - Accent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Grid Table 4 - Accent 5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7">
    <w:name w:val="Grid Table 4 - Accent 6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8">
    <w:name w:val="Grid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2">
    <w:name w:val="Grid Table 5 Dark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5">
    <w:name w:val="Grid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6">
    <w:name w:val="Grid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7">
    <w:name w:val="Grid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8">
    <w:name w:val="Grid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9">
    <w:name w:val="Grid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0">
    <w:name w:val="Grid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2">
    <w:name w:val="Grid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7">
    <w:name w:val="List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8">
    <w:name w:val="List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9">
    <w:name w:val="List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0">
    <w:name w:val="List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1">
    <w:name w:val="List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2">
    <w:name w:val="List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3">
    <w:name w:val="List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5">
    <w:name w:val="List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6">
    <w:name w:val="List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7">
    <w:name w:val="List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8">
    <w:name w:val="List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9">
    <w:name w:val="List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0">
    <w:name w:val="List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1">
    <w:name w:val="List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2">
    <w:name w:val="List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3">
    <w:name w:val="List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4">
    <w:name w:val="List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5">
    <w:name w:val="List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6">
    <w:name w:val="List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7">
    <w:name w:val="List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8">
    <w:name w:val="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9">
    <w:name w:val="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0">
    <w:name w:val="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1">
    <w:name w:val="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2">
    <w:name w:val="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3">
    <w:name w:val="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4">
    <w:name w:val="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5">
    <w:name w:val="Bordered &amp; 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6">
    <w:name w:val="Bordered &amp; 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7">
    <w:name w:val="Bordered &amp; 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8">
    <w:name w:val="Bordered &amp; 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9">
    <w:name w:val="Bordered &amp; 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0">
    <w:name w:val="Bordered &amp; 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1">
    <w:name w:val="Bordered &amp; 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2">
    <w:name w:val="Bordered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3">
    <w:name w:val="Bordered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4">
    <w:name w:val="Bordered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5">
    <w:name w:val="Bordered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6">
    <w:name w:val="Bordered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7">
    <w:name w:val="Bordered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8">
    <w:name w:val="Bordered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9">
    <w:name w:val="Hyperlink"/>
    <w:uiPriority w:val="99"/>
    <w:unhideWhenUsed/>
    <w:rPr>
      <w:color w:val="0000FF" w:themeColor="hyperlink"/>
      <w:u w:val="single"/>
    </w:rPr>
  </w:style>
  <w:style w:type="paragraph" w:styleId="610">
    <w:name w:val="footnote text"/>
    <w:basedOn w:val="627"/>
    <w:link w:val="611"/>
    <w:uiPriority w:val="99"/>
    <w:semiHidden/>
    <w:unhideWhenUsed/>
    <w:rPr>
      <w:sz w:val="18"/>
    </w:rPr>
    <w:pPr>
      <w:spacing w:lineRule="auto" w:line="240" w:after="40"/>
    </w:pPr>
  </w:style>
  <w:style w:type="character" w:styleId="611">
    <w:name w:val="Footnote Text Char"/>
    <w:link w:val="610"/>
    <w:uiPriority w:val="99"/>
    <w:rPr>
      <w:sz w:val="18"/>
    </w:rPr>
  </w:style>
  <w:style w:type="character" w:styleId="612">
    <w:name w:val="footnote reference"/>
    <w:uiPriority w:val="99"/>
    <w:unhideWhenUsed/>
    <w:rPr>
      <w:vertAlign w:val="superscript"/>
    </w:rPr>
  </w:style>
  <w:style w:type="paragraph" w:styleId="613">
    <w:name w:val="endnote text"/>
    <w:basedOn w:val="627"/>
    <w:link w:val="614"/>
    <w:uiPriority w:val="99"/>
    <w:semiHidden/>
    <w:unhideWhenUsed/>
    <w:rPr>
      <w:sz w:val="20"/>
    </w:rPr>
    <w:pPr>
      <w:spacing w:lineRule="auto" w:line="240" w:after="0"/>
    </w:pPr>
  </w:style>
  <w:style w:type="character" w:styleId="614">
    <w:name w:val="Endnote Text Char"/>
    <w:link w:val="613"/>
    <w:uiPriority w:val="99"/>
    <w:rPr>
      <w:sz w:val="20"/>
    </w:rPr>
  </w:style>
  <w:style w:type="character" w:styleId="615">
    <w:name w:val="endnote reference"/>
    <w:uiPriority w:val="99"/>
    <w:semiHidden/>
    <w:unhideWhenUsed/>
    <w:rPr>
      <w:vertAlign w:val="superscript"/>
    </w:rPr>
  </w:style>
  <w:style w:type="paragraph" w:styleId="616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617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618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619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620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621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622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623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624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625">
    <w:name w:val="TOC Heading"/>
    <w:uiPriority w:val="39"/>
    <w:unhideWhenUsed/>
  </w:style>
  <w:style w:type="table" w:styleId="62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7" w:default="1">
    <w:name w:val="Normal"/>
    <w:next w:val="627"/>
    <w:link w:val="627"/>
    <w:rPr>
      <w:rFonts w:ascii="Times New Roman" w:hAnsi="Times New Roman" w:eastAsia="Times New Roman"/>
      <w:color w:val="auto"/>
      <w:sz w:val="20"/>
      <w:szCs w:val="20"/>
      <w:lang w:val="en-US" w:bidi="ar-SA" w:eastAsia="zh-CN"/>
    </w:rPr>
    <w:pPr>
      <w:widowControl/>
    </w:pPr>
  </w:style>
  <w:style w:type="paragraph" w:styleId="628">
    <w:name w:val="Заголовок 1"/>
    <w:basedOn w:val="627"/>
    <w:next w:val="627"/>
    <w:link w:val="627"/>
    <w:rPr>
      <w:b/>
      <w:sz w:val="28"/>
      <w:lang w:val="ru-RU"/>
    </w:rPr>
    <w:pPr>
      <w:numPr>
        <w:ilvl w:val="0"/>
        <w:numId w:val="1"/>
      </w:numPr>
      <w:ind w:left="432" w:right="0" w:hanging="432"/>
      <w:jc w:val="center"/>
      <w:keepNext/>
      <w:tabs>
        <w:tab w:val="left" w:pos="0" w:leader="none"/>
      </w:tabs>
      <w:outlineLvl w:val="0"/>
    </w:pPr>
  </w:style>
  <w:style w:type="paragraph" w:styleId="629">
    <w:name w:val="Заголовок 2"/>
    <w:basedOn w:val="627"/>
    <w:next w:val="627"/>
    <w:link w:val="627"/>
    <w:rPr>
      <w:rFonts w:ascii="Arial" w:hAnsi="Arial"/>
      <w:b/>
      <w:i/>
      <w:sz w:val="24"/>
    </w:rPr>
    <w:pPr>
      <w:numPr>
        <w:ilvl w:val="1"/>
        <w:numId w:val="1"/>
      </w:numPr>
      <w:ind w:left="576" w:right="0" w:hanging="576"/>
      <w:keepNext/>
      <w:spacing w:after="60" w:before="240"/>
      <w:tabs>
        <w:tab w:val="left" w:pos="0" w:leader="none"/>
      </w:tabs>
      <w:outlineLvl w:val="1"/>
    </w:pPr>
  </w:style>
  <w:style w:type="paragraph" w:styleId="630">
    <w:name w:val="Заголовок 3"/>
    <w:basedOn w:val="627"/>
    <w:next w:val="627"/>
    <w:rPr>
      <w:b/>
      <w:sz w:val="24"/>
    </w:rPr>
    <w:pPr>
      <w:numPr>
        <w:ilvl w:val="2"/>
        <w:numId w:val="1"/>
      </w:numPr>
      <w:ind w:left="720" w:right="0" w:hanging="720"/>
      <w:keepNext/>
      <w:spacing w:after="60" w:before="240"/>
      <w:tabs>
        <w:tab w:val="left" w:pos="0" w:leader="none"/>
      </w:tabs>
      <w:outlineLvl w:val="2"/>
    </w:pPr>
  </w:style>
  <w:style w:type="paragraph" w:styleId="631">
    <w:name w:val="Заголовок 4"/>
    <w:basedOn w:val="627"/>
    <w:next w:val="627"/>
    <w:link w:val="627"/>
    <w:rPr>
      <w:sz w:val="28"/>
      <w:lang w:val="ru-RU"/>
    </w:rPr>
    <w:pPr>
      <w:numPr>
        <w:ilvl w:val="3"/>
        <w:numId w:val="1"/>
      </w:numPr>
      <w:ind w:left="864" w:right="0" w:hanging="864"/>
      <w:jc w:val="both"/>
      <w:keepNext/>
      <w:tabs>
        <w:tab w:val="left" w:pos="0" w:leader="none"/>
      </w:tabs>
      <w:outlineLvl w:val="3"/>
    </w:pPr>
  </w:style>
  <w:style w:type="paragraph" w:styleId="632">
    <w:name w:val="Заголовок 5"/>
    <w:basedOn w:val="627"/>
    <w:next w:val="627"/>
    <w:link w:val="627"/>
    <w:rPr>
      <w:b/>
      <w:sz w:val="28"/>
      <w:lang w:val="ru-RU"/>
    </w:rPr>
    <w:pPr>
      <w:numPr>
        <w:ilvl w:val="4"/>
        <w:numId w:val="1"/>
      </w:numPr>
      <w:ind w:left="1008" w:right="0" w:hanging="1008"/>
      <w:jc w:val="both"/>
      <w:keepNext/>
      <w:tabs>
        <w:tab w:val="left" w:pos="0" w:leader="none"/>
      </w:tabs>
      <w:outlineLvl w:val="4"/>
    </w:pPr>
  </w:style>
  <w:style w:type="paragraph" w:styleId="633">
    <w:name w:val="Заголовок 6"/>
    <w:basedOn w:val="627"/>
    <w:next w:val="627"/>
    <w:link w:val="627"/>
    <w:rPr>
      <w:sz w:val="24"/>
      <w:lang w:val="ru-RU"/>
    </w:rPr>
    <w:pPr>
      <w:numPr>
        <w:ilvl w:val="5"/>
        <w:numId w:val="1"/>
      </w:numPr>
      <w:ind w:left="1152" w:right="0" w:hanging="1152"/>
      <w:jc w:val="both"/>
      <w:keepNext/>
      <w:tabs>
        <w:tab w:val="left" w:pos="0" w:leader="none"/>
      </w:tabs>
      <w:outlineLvl w:val="5"/>
    </w:pPr>
  </w:style>
  <w:style w:type="paragraph" w:styleId="634">
    <w:name w:val="Заголовок 7"/>
    <w:basedOn w:val="627"/>
    <w:next w:val="627"/>
    <w:link w:val="627"/>
    <w:rPr>
      <w:sz w:val="26"/>
      <w:lang w:val="ru-RU"/>
    </w:rPr>
    <w:pPr>
      <w:numPr>
        <w:ilvl w:val="6"/>
        <w:numId w:val="1"/>
      </w:numPr>
      <w:ind w:left="1296" w:right="0" w:hanging="1296"/>
      <w:jc w:val="both"/>
      <w:keepNext/>
      <w:tabs>
        <w:tab w:val="left" w:pos="0" w:leader="none"/>
      </w:tabs>
      <w:outlineLvl w:val="6"/>
    </w:pPr>
  </w:style>
  <w:style w:type="paragraph" w:styleId="635">
    <w:name w:val="Заголовок 8"/>
    <w:basedOn w:val="627"/>
    <w:next w:val="627"/>
    <w:link w:val="627"/>
    <w:rPr>
      <w:sz w:val="28"/>
      <w:lang w:val="ru-RU"/>
    </w:rPr>
    <w:pPr>
      <w:numPr>
        <w:ilvl w:val="7"/>
        <w:numId w:val="1"/>
      </w:numPr>
      <w:ind w:left="1440" w:right="0" w:hanging="1440"/>
      <w:jc w:val="center"/>
      <w:keepNext/>
      <w:tabs>
        <w:tab w:val="left" w:pos="0" w:leader="none"/>
      </w:tabs>
      <w:outlineLvl w:val="7"/>
    </w:pPr>
  </w:style>
  <w:style w:type="paragraph" w:styleId="636">
    <w:name w:val="Заголовок 9"/>
    <w:basedOn w:val="627"/>
    <w:next w:val="627"/>
    <w:link w:val="627"/>
    <w:rPr>
      <w:sz w:val="24"/>
      <w:lang w:val="ru-RU"/>
    </w:rPr>
    <w:pPr>
      <w:numPr>
        <w:ilvl w:val="8"/>
        <w:numId w:val="1"/>
      </w:numPr>
      <w:ind w:left="1584" w:right="0" w:hanging="1584"/>
      <w:jc w:val="center"/>
      <w:keepNext/>
      <w:tabs>
        <w:tab w:val="left" w:pos="0" w:leader="none"/>
      </w:tabs>
      <w:outlineLvl w:val="8"/>
    </w:pPr>
  </w:style>
  <w:style w:type="character" w:styleId="637">
    <w:name w:val="WW8Num1z0"/>
    <w:basedOn w:val="646"/>
    <w:next w:val="637"/>
    <w:link w:val="627"/>
  </w:style>
  <w:style w:type="character" w:styleId="638">
    <w:name w:val="WW8Num1z1"/>
    <w:basedOn w:val="646"/>
    <w:next w:val="638"/>
    <w:link w:val="627"/>
  </w:style>
  <w:style w:type="character" w:styleId="639">
    <w:name w:val="WW8Num1z2"/>
    <w:basedOn w:val="646"/>
    <w:next w:val="639"/>
    <w:link w:val="627"/>
  </w:style>
  <w:style w:type="character" w:styleId="640">
    <w:name w:val="WW8Num1z3"/>
    <w:basedOn w:val="646"/>
    <w:next w:val="640"/>
    <w:link w:val="627"/>
  </w:style>
  <w:style w:type="character" w:styleId="641">
    <w:name w:val="WW8Num1z4"/>
    <w:basedOn w:val="646"/>
    <w:next w:val="641"/>
    <w:link w:val="627"/>
  </w:style>
  <w:style w:type="character" w:styleId="642">
    <w:name w:val="WW8Num1z5"/>
    <w:basedOn w:val="646"/>
    <w:next w:val="642"/>
    <w:link w:val="627"/>
  </w:style>
  <w:style w:type="character" w:styleId="643">
    <w:name w:val="WW8Num1z6"/>
    <w:basedOn w:val="646"/>
    <w:next w:val="643"/>
    <w:link w:val="627"/>
  </w:style>
  <w:style w:type="character" w:styleId="644">
    <w:name w:val="WW8Num1z7"/>
    <w:basedOn w:val="646"/>
    <w:next w:val="644"/>
    <w:link w:val="627"/>
  </w:style>
  <w:style w:type="character" w:styleId="645">
    <w:name w:val="WW8Num1z8"/>
    <w:basedOn w:val="646"/>
    <w:next w:val="645"/>
    <w:link w:val="627"/>
  </w:style>
  <w:style w:type="character" w:styleId="646">
    <w:name w:val="Основной шрифт абзаца"/>
    <w:next w:val="646"/>
    <w:link w:val="627"/>
  </w:style>
  <w:style w:type="character" w:styleId="647">
    <w:name w:val="WW8Num2z0"/>
    <w:basedOn w:val="646"/>
    <w:next w:val="647"/>
    <w:link w:val="627"/>
    <w:rPr>
      <w:rFonts w:ascii="Times New Roman" w:hAnsi="Times New Roman"/>
      <w:sz w:val="28"/>
      <w:szCs w:val="28"/>
    </w:rPr>
  </w:style>
  <w:style w:type="character" w:styleId="648">
    <w:name w:val="WW8Num2z1"/>
    <w:basedOn w:val="646"/>
    <w:next w:val="648"/>
    <w:link w:val="627"/>
  </w:style>
  <w:style w:type="character" w:styleId="649">
    <w:name w:val="WW8Num2z2"/>
    <w:basedOn w:val="646"/>
    <w:next w:val="649"/>
    <w:link w:val="627"/>
  </w:style>
  <w:style w:type="character" w:styleId="650">
    <w:name w:val="WW8Num2z3"/>
    <w:basedOn w:val="646"/>
    <w:next w:val="650"/>
    <w:link w:val="627"/>
  </w:style>
  <w:style w:type="character" w:styleId="651">
    <w:name w:val="WW8Num2z4"/>
    <w:basedOn w:val="646"/>
    <w:next w:val="651"/>
    <w:link w:val="627"/>
  </w:style>
  <w:style w:type="character" w:styleId="652">
    <w:name w:val="WW8Num2z5"/>
    <w:basedOn w:val="646"/>
    <w:next w:val="652"/>
    <w:link w:val="627"/>
  </w:style>
  <w:style w:type="character" w:styleId="653">
    <w:name w:val="WW8Num2z6"/>
    <w:basedOn w:val="646"/>
    <w:next w:val="653"/>
    <w:link w:val="627"/>
  </w:style>
  <w:style w:type="character" w:styleId="654">
    <w:name w:val="WW8Num2z7"/>
    <w:basedOn w:val="646"/>
    <w:next w:val="654"/>
    <w:link w:val="627"/>
  </w:style>
  <w:style w:type="character" w:styleId="655">
    <w:name w:val="WW8Num2z8"/>
    <w:basedOn w:val="646"/>
    <w:next w:val="655"/>
    <w:link w:val="627"/>
  </w:style>
  <w:style w:type="character" w:styleId="656">
    <w:name w:val="Основной шрифт абзаца*"/>
    <w:basedOn w:val="646"/>
    <w:next w:val="656"/>
    <w:link w:val="627"/>
  </w:style>
  <w:style w:type="character" w:styleId="657">
    <w:name w:val="WW8Num3z0"/>
    <w:next w:val="657"/>
    <w:link w:val="627"/>
    <w:rPr>
      <w:rFonts w:ascii="Times New Roman" w:hAnsi="Times New Roman"/>
      <w:sz w:val="28"/>
      <w:szCs w:val="28"/>
    </w:rPr>
  </w:style>
  <w:style w:type="character" w:styleId="658">
    <w:name w:val="WW8Num3z1"/>
    <w:next w:val="658"/>
    <w:link w:val="627"/>
  </w:style>
  <w:style w:type="character" w:styleId="659">
    <w:name w:val="WW8Num3z2"/>
    <w:next w:val="659"/>
    <w:link w:val="627"/>
  </w:style>
  <w:style w:type="character" w:styleId="660">
    <w:name w:val="WW8Num3z3"/>
    <w:next w:val="660"/>
    <w:link w:val="627"/>
  </w:style>
  <w:style w:type="character" w:styleId="661">
    <w:name w:val="WW8Num3z4"/>
    <w:next w:val="661"/>
    <w:link w:val="627"/>
  </w:style>
  <w:style w:type="character" w:styleId="662">
    <w:name w:val="WW8Num3z5"/>
    <w:next w:val="662"/>
    <w:link w:val="627"/>
  </w:style>
  <w:style w:type="character" w:styleId="663">
    <w:name w:val="WW8Num3z6"/>
    <w:next w:val="663"/>
    <w:link w:val="627"/>
  </w:style>
  <w:style w:type="character" w:styleId="664">
    <w:name w:val="WW8Num3z7"/>
    <w:next w:val="664"/>
    <w:link w:val="627"/>
  </w:style>
  <w:style w:type="character" w:styleId="665">
    <w:name w:val="WW8Num3z8"/>
    <w:next w:val="665"/>
    <w:link w:val="627"/>
  </w:style>
  <w:style w:type="character" w:styleId="666">
    <w:name w:val="Интернет-ссылка"/>
    <w:next w:val="666"/>
    <w:link w:val="627"/>
    <w:rPr>
      <w:color w:val="0000FF"/>
      <w:u w:val="single"/>
    </w:rPr>
  </w:style>
  <w:style w:type="character" w:styleId="667">
    <w:name w:val="Выделение жирным"/>
    <w:next w:val="667"/>
    <w:link w:val="627"/>
    <w:rPr>
      <w:b/>
      <w:bCs/>
    </w:rPr>
  </w:style>
  <w:style w:type="character" w:styleId="668">
    <w:name w:val="Выделение"/>
    <w:next w:val="668"/>
    <w:link w:val="627"/>
    <w:rPr>
      <w:i/>
      <w:iCs/>
    </w:rPr>
  </w:style>
  <w:style w:type="paragraph" w:styleId="669">
    <w:name w:val="Заголовок"/>
    <w:basedOn w:val="627"/>
    <w:next w:val="670"/>
    <w:link w:val="627"/>
    <w:rPr>
      <w:rFonts w:ascii="Liberation Sans" w:hAnsi="Liberation Sans" w:eastAsia="Lucida Sans Unicode"/>
      <w:sz w:val="28"/>
      <w:szCs w:val="28"/>
    </w:rPr>
    <w:pPr>
      <w:keepNext/>
      <w:spacing w:after="120" w:before="240"/>
    </w:pPr>
  </w:style>
  <w:style w:type="paragraph" w:styleId="670">
    <w:name w:val="Основной текст"/>
    <w:basedOn w:val="627"/>
    <w:next w:val="670"/>
    <w:link w:val="627"/>
    <w:rPr>
      <w:b/>
      <w:sz w:val="28"/>
      <w:lang w:val="ru-RU"/>
    </w:rPr>
    <w:pPr>
      <w:jc w:val="both"/>
      <w:tabs>
        <w:tab w:val="left" w:pos="4755" w:leader="none"/>
      </w:tabs>
    </w:pPr>
  </w:style>
  <w:style w:type="paragraph" w:styleId="671">
    <w:name w:val="Список"/>
    <w:basedOn w:val="670"/>
    <w:next w:val="671"/>
  </w:style>
  <w:style w:type="paragraph" w:styleId="672">
    <w:name w:val="Название"/>
    <w:basedOn w:val="627"/>
    <w:next w:val="672"/>
    <w:rPr>
      <w:i/>
      <w:iCs/>
      <w:sz w:val="24"/>
      <w:szCs w:val="24"/>
    </w:rPr>
    <w:pPr>
      <w:spacing w:after="120" w:before="120"/>
      <w:suppressLineNumbers/>
    </w:pPr>
  </w:style>
  <w:style w:type="paragraph" w:styleId="673">
    <w:name w:val="Указатель"/>
    <w:basedOn w:val="627"/>
    <w:next w:val="673"/>
    <w:pPr>
      <w:suppressLineNumbers/>
    </w:pPr>
  </w:style>
  <w:style w:type="paragraph" w:styleId="674">
    <w:name w:val="Название объекта"/>
    <w:basedOn w:val="627"/>
    <w:next w:val="674"/>
    <w:link w:val="627"/>
    <w:rPr>
      <w:i/>
      <w:sz w:val="24"/>
      <w:szCs w:val="24"/>
    </w:rPr>
    <w:pPr>
      <w:spacing w:after="120" w:before="120"/>
      <w:suppressLineNumbers/>
    </w:pPr>
  </w:style>
  <w:style w:type="paragraph" w:styleId="675">
    <w:name w:val="Указатель*"/>
    <w:basedOn w:val="627"/>
    <w:next w:val="675"/>
    <w:link w:val="627"/>
    <w:pPr>
      <w:suppressLineNumbers/>
    </w:pPr>
  </w:style>
  <w:style w:type="paragraph" w:styleId="676">
    <w:name w:val="Основной текст с отступом"/>
    <w:basedOn w:val="627"/>
    <w:next w:val="676"/>
    <w:link w:val="627"/>
    <w:rPr>
      <w:sz w:val="28"/>
      <w:lang w:val="ru-RU"/>
    </w:rPr>
    <w:pPr>
      <w:ind w:left="5400" w:right="0" w:firstLine="0"/>
      <w:jc w:val="both"/>
    </w:pPr>
  </w:style>
  <w:style w:type="paragraph" w:styleId="677">
    <w:name w:val="Текст выноски"/>
    <w:basedOn w:val="627"/>
    <w:next w:val="677"/>
    <w:link w:val="627"/>
    <w:rPr>
      <w:rFonts w:ascii="Tahoma" w:hAnsi="Tahoma"/>
      <w:sz w:val="16"/>
      <w:szCs w:val="16"/>
    </w:rPr>
  </w:style>
  <w:style w:type="paragraph" w:styleId="678">
    <w:name w:val="Знак1"/>
    <w:basedOn w:val="627"/>
    <w:next w:val="678"/>
    <w:link w:val="627"/>
    <w:rPr>
      <w:rFonts w:ascii="Tahoma" w:hAnsi="Tahoma"/>
    </w:rPr>
    <w:pPr>
      <w:spacing w:after="100" w:before="100"/>
    </w:pPr>
  </w:style>
  <w:style w:type="paragraph" w:styleId="679">
    <w:name w:val="Содержимое таблицы"/>
    <w:basedOn w:val="627"/>
    <w:next w:val="679"/>
    <w:link w:val="627"/>
    <w:pPr>
      <w:suppressLineNumbers/>
    </w:pPr>
  </w:style>
  <w:style w:type="paragraph" w:styleId="680">
    <w:name w:val="Заголовок таблицы"/>
    <w:basedOn w:val="679"/>
    <w:next w:val="680"/>
    <w:link w:val="627"/>
    <w:rPr>
      <w:b/>
    </w:rPr>
    <w:pPr>
      <w:jc w:val="center"/>
    </w:pPr>
  </w:style>
  <w:style w:type="character" w:styleId="681" w:default="1">
    <w:name w:val="Default Paragraph Font"/>
    <w:uiPriority w:val="1"/>
    <w:semiHidden/>
    <w:unhideWhenUsed/>
  </w:style>
  <w:style w:type="numbering" w:styleId="68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modified xsi:type="dcterms:W3CDTF">2021-07-30T07:13:28Z</dcterms:modified>
</cp:coreProperties>
</file>